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00000" w14:textId="77777777" w:rsidR="007270BC" w:rsidRPr="00521A9D" w:rsidRDefault="007270BC">
      <w:pPr>
        <w:tabs>
          <w:tab w:val="left" w:pos="6765"/>
        </w:tabs>
      </w:pPr>
    </w:p>
    <w:p w14:paraId="0F9E335E" w14:textId="42B42B2F" w:rsidR="00194DD8" w:rsidRDefault="00376A81" w:rsidP="009419D5">
      <w:pPr>
        <w:tabs>
          <w:tab w:val="left" w:pos="6765"/>
        </w:tabs>
        <w:jc w:val="center"/>
        <w:rPr>
          <w:b/>
          <w:sz w:val="28"/>
          <w:szCs w:val="28"/>
        </w:rPr>
      </w:pPr>
      <w:r w:rsidRPr="009419D5">
        <w:rPr>
          <w:b/>
          <w:sz w:val="28"/>
          <w:szCs w:val="28"/>
        </w:rPr>
        <w:t>Заседание комиссии от 30 ноября</w:t>
      </w:r>
      <w:r w:rsidR="00194DD8" w:rsidRPr="009419D5">
        <w:rPr>
          <w:b/>
          <w:sz w:val="28"/>
          <w:szCs w:val="28"/>
        </w:rPr>
        <w:t xml:space="preserve"> 2021 г.</w:t>
      </w:r>
    </w:p>
    <w:p w14:paraId="1D7A11CB" w14:textId="77777777" w:rsidR="009419D5" w:rsidRPr="009419D5" w:rsidRDefault="009419D5" w:rsidP="009419D5">
      <w:pPr>
        <w:tabs>
          <w:tab w:val="left" w:pos="6765"/>
        </w:tabs>
        <w:jc w:val="center"/>
        <w:rPr>
          <w:b/>
          <w:sz w:val="28"/>
          <w:szCs w:val="28"/>
        </w:rPr>
      </w:pPr>
    </w:p>
    <w:p w14:paraId="43254D54" w14:textId="1EBB996D" w:rsidR="00194DD8" w:rsidRPr="009419D5" w:rsidRDefault="00376A81" w:rsidP="009419D5">
      <w:pPr>
        <w:tabs>
          <w:tab w:val="left" w:pos="6765"/>
        </w:tabs>
        <w:jc w:val="both"/>
        <w:rPr>
          <w:sz w:val="28"/>
          <w:szCs w:val="28"/>
        </w:rPr>
      </w:pPr>
      <w:r>
        <w:t xml:space="preserve">         </w:t>
      </w:r>
      <w:r w:rsidRPr="009419D5">
        <w:rPr>
          <w:sz w:val="28"/>
          <w:szCs w:val="28"/>
        </w:rPr>
        <w:t>30 ноября</w:t>
      </w:r>
      <w:r w:rsidR="00194DD8" w:rsidRPr="009419D5">
        <w:rPr>
          <w:sz w:val="28"/>
          <w:szCs w:val="28"/>
        </w:rPr>
        <w:t xml:space="preserve"> 2021г. состоялось заседание комиссии по соблюдению требований к служебному поведению государственных гражданских служащих Территориального органа Федеральной службы государственной статистики по Забайкальскому краю и урегулированию конфликта интересов с участием независимых экспертов.</w:t>
      </w:r>
    </w:p>
    <w:p w14:paraId="530F201B" w14:textId="7DF4CF39" w:rsidR="00AB0479" w:rsidRDefault="00194DD8" w:rsidP="009419D5">
      <w:pPr>
        <w:tabs>
          <w:tab w:val="left" w:pos="6765"/>
        </w:tabs>
        <w:jc w:val="both"/>
        <w:rPr>
          <w:sz w:val="28"/>
          <w:szCs w:val="28"/>
        </w:rPr>
      </w:pPr>
      <w:r w:rsidRPr="009419D5">
        <w:rPr>
          <w:sz w:val="28"/>
          <w:szCs w:val="28"/>
        </w:rPr>
        <w:t xml:space="preserve">         На заседании комиссии рассмотрен</w:t>
      </w:r>
      <w:r w:rsidR="00AB0479">
        <w:rPr>
          <w:sz w:val="28"/>
          <w:szCs w:val="28"/>
        </w:rPr>
        <w:t>ы</w:t>
      </w:r>
      <w:bookmarkStart w:id="0" w:name="_GoBack"/>
      <w:bookmarkEnd w:id="0"/>
      <w:r w:rsidRPr="009419D5">
        <w:rPr>
          <w:sz w:val="28"/>
          <w:szCs w:val="28"/>
        </w:rPr>
        <w:t xml:space="preserve"> вопрос</w:t>
      </w:r>
      <w:r w:rsidR="00AB0479">
        <w:rPr>
          <w:sz w:val="28"/>
          <w:szCs w:val="28"/>
        </w:rPr>
        <w:t>ы:</w:t>
      </w:r>
    </w:p>
    <w:p w14:paraId="1EAB9929" w14:textId="5C8135CD" w:rsidR="00AB0479" w:rsidRDefault="00AB0479" w:rsidP="00AB0479">
      <w:pPr>
        <w:pStyle w:val="a8"/>
        <w:numPr>
          <w:ilvl w:val="0"/>
          <w:numId w:val="1"/>
        </w:num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76A81" w:rsidRPr="00AB0479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е </w:t>
      </w:r>
      <w:r w:rsidR="00376A81" w:rsidRPr="00AB0479">
        <w:rPr>
          <w:sz w:val="28"/>
          <w:szCs w:val="28"/>
        </w:rPr>
        <w:t>коррупционных рисков, возникающих при осуществлении закупок</w:t>
      </w:r>
      <w:r w:rsidR="009325E7">
        <w:rPr>
          <w:sz w:val="28"/>
          <w:szCs w:val="28"/>
        </w:rPr>
        <w:t>.</w:t>
      </w:r>
    </w:p>
    <w:p w14:paraId="7997E9C7" w14:textId="1DBD305B" w:rsidR="00376A81" w:rsidRPr="00AB0479" w:rsidRDefault="00AB0479" w:rsidP="00AB0479">
      <w:pPr>
        <w:pStyle w:val="a8"/>
        <w:numPr>
          <w:ilvl w:val="0"/>
          <w:numId w:val="1"/>
        </w:numPr>
        <w:tabs>
          <w:tab w:val="left" w:pos="6765"/>
        </w:tabs>
        <w:jc w:val="both"/>
        <w:rPr>
          <w:sz w:val="28"/>
          <w:szCs w:val="28"/>
        </w:rPr>
      </w:pPr>
      <w:r w:rsidRPr="00AB047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B0479">
        <w:rPr>
          <w:sz w:val="28"/>
          <w:szCs w:val="28"/>
        </w:rPr>
        <w:t xml:space="preserve"> переч</w:t>
      </w:r>
      <w:r w:rsidR="009325E7">
        <w:rPr>
          <w:sz w:val="28"/>
          <w:szCs w:val="28"/>
        </w:rPr>
        <w:t>ни</w:t>
      </w:r>
      <w:r w:rsidRPr="00AB0479">
        <w:rPr>
          <w:sz w:val="28"/>
          <w:szCs w:val="28"/>
        </w:rPr>
        <w:t xml:space="preserve"> </w:t>
      </w:r>
      <w:proofErr w:type="spellStart"/>
      <w:r w:rsidRPr="00AB0479">
        <w:rPr>
          <w:sz w:val="28"/>
          <w:szCs w:val="28"/>
        </w:rPr>
        <w:t>коррупционно</w:t>
      </w:r>
      <w:proofErr w:type="spellEnd"/>
      <w:r w:rsidRPr="00AB0479">
        <w:rPr>
          <w:sz w:val="28"/>
          <w:szCs w:val="28"/>
        </w:rPr>
        <w:t>-опасных функций.</w:t>
      </w:r>
      <w:r w:rsidR="00376A81" w:rsidRPr="00AB0479">
        <w:rPr>
          <w:sz w:val="28"/>
          <w:szCs w:val="28"/>
        </w:rPr>
        <w:t xml:space="preserve"> </w:t>
      </w:r>
    </w:p>
    <w:p w14:paraId="4002C6EC" w14:textId="77777777" w:rsidR="00376A81" w:rsidRPr="009419D5" w:rsidRDefault="00376A81" w:rsidP="009419D5">
      <w:pPr>
        <w:tabs>
          <w:tab w:val="left" w:pos="6765"/>
        </w:tabs>
        <w:jc w:val="both"/>
        <w:rPr>
          <w:sz w:val="28"/>
          <w:szCs w:val="28"/>
        </w:rPr>
      </w:pPr>
      <w:r w:rsidRPr="009419D5">
        <w:rPr>
          <w:sz w:val="28"/>
          <w:szCs w:val="28"/>
        </w:rPr>
        <w:t xml:space="preserve"> </w:t>
      </w:r>
      <w:r w:rsidR="00194DD8" w:rsidRPr="009419D5">
        <w:rPr>
          <w:sz w:val="28"/>
          <w:szCs w:val="28"/>
        </w:rPr>
        <w:t xml:space="preserve">       По итогам заседания комиссии приняты следующие решения:                               </w:t>
      </w:r>
      <w:r w:rsidRPr="009419D5">
        <w:rPr>
          <w:sz w:val="28"/>
          <w:szCs w:val="28"/>
        </w:rPr>
        <w:t xml:space="preserve">                              </w:t>
      </w:r>
      <w:r w:rsidR="00194DD8" w:rsidRPr="009419D5">
        <w:rPr>
          <w:sz w:val="28"/>
          <w:szCs w:val="28"/>
        </w:rPr>
        <w:t xml:space="preserve"> </w:t>
      </w:r>
      <w:r w:rsidRPr="009419D5">
        <w:rPr>
          <w:sz w:val="28"/>
          <w:szCs w:val="28"/>
        </w:rPr>
        <w:t xml:space="preserve"> </w:t>
      </w:r>
    </w:p>
    <w:p w14:paraId="6A6477DA" w14:textId="05CF7354" w:rsidR="00376A81" w:rsidRPr="009419D5" w:rsidRDefault="00376A81" w:rsidP="009419D5">
      <w:pPr>
        <w:tabs>
          <w:tab w:val="left" w:pos="6765"/>
        </w:tabs>
        <w:jc w:val="both"/>
        <w:rPr>
          <w:sz w:val="28"/>
          <w:szCs w:val="28"/>
        </w:rPr>
      </w:pPr>
      <w:r w:rsidRPr="009419D5">
        <w:rPr>
          <w:sz w:val="28"/>
          <w:szCs w:val="28"/>
        </w:rPr>
        <w:t xml:space="preserve">    </w:t>
      </w:r>
      <w:r w:rsidR="00AB0479">
        <w:rPr>
          <w:sz w:val="28"/>
          <w:szCs w:val="28"/>
        </w:rPr>
        <w:t xml:space="preserve">    </w:t>
      </w:r>
      <w:r w:rsidRPr="009419D5">
        <w:rPr>
          <w:sz w:val="28"/>
          <w:szCs w:val="28"/>
        </w:rPr>
        <w:t xml:space="preserve"> </w:t>
      </w:r>
      <w:r w:rsidR="00AB0479">
        <w:rPr>
          <w:sz w:val="28"/>
          <w:szCs w:val="28"/>
        </w:rPr>
        <w:t xml:space="preserve"> </w:t>
      </w:r>
      <w:r w:rsidRPr="009419D5">
        <w:rPr>
          <w:sz w:val="28"/>
          <w:szCs w:val="28"/>
        </w:rPr>
        <w:t xml:space="preserve"> Принять к сведению информацию председателя Комиссии.                                   </w:t>
      </w:r>
    </w:p>
    <w:p w14:paraId="2B56D46B" w14:textId="35707CD4" w:rsidR="00376A81" w:rsidRPr="009419D5" w:rsidRDefault="00376A81" w:rsidP="009419D5">
      <w:pPr>
        <w:tabs>
          <w:tab w:val="left" w:pos="6765"/>
        </w:tabs>
        <w:jc w:val="both"/>
        <w:rPr>
          <w:sz w:val="28"/>
          <w:szCs w:val="28"/>
        </w:rPr>
      </w:pPr>
      <w:r w:rsidRPr="009419D5">
        <w:rPr>
          <w:sz w:val="28"/>
          <w:szCs w:val="28"/>
        </w:rPr>
        <w:t xml:space="preserve">     </w:t>
      </w:r>
      <w:r w:rsidR="009325E7">
        <w:rPr>
          <w:sz w:val="28"/>
          <w:szCs w:val="28"/>
        </w:rPr>
        <w:t xml:space="preserve"> </w:t>
      </w:r>
      <w:r w:rsidR="00AB0479">
        <w:rPr>
          <w:sz w:val="28"/>
          <w:szCs w:val="28"/>
        </w:rPr>
        <w:t xml:space="preserve"> Одобрить реестр</w:t>
      </w:r>
      <w:r w:rsidRPr="009419D5">
        <w:rPr>
          <w:sz w:val="28"/>
          <w:szCs w:val="28"/>
        </w:rPr>
        <w:t xml:space="preserve"> коррупционных рисков, возникающих при осуществлении закупок </w:t>
      </w:r>
      <w:r w:rsidR="009325E7">
        <w:rPr>
          <w:sz w:val="28"/>
          <w:szCs w:val="28"/>
        </w:rPr>
        <w:t>и</w:t>
      </w:r>
      <w:r w:rsidR="00AB0479">
        <w:rPr>
          <w:sz w:val="28"/>
          <w:szCs w:val="28"/>
        </w:rPr>
        <w:t xml:space="preserve"> перечень</w:t>
      </w:r>
      <w:r w:rsidR="00AB0479">
        <w:rPr>
          <w:sz w:val="28"/>
          <w:szCs w:val="28"/>
        </w:rPr>
        <w:t xml:space="preserve"> </w:t>
      </w:r>
      <w:proofErr w:type="spellStart"/>
      <w:r w:rsidR="00AB0479">
        <w:rPr>
          <w:sz w:val="28"/>
          <w:szCs w:val="28"/>
        </w:rPr>
        <w:t>коррупционно</w:t>
      </w:r>
      <w:proofErr w:type="spellEnd"/>
      <w:r w:rsidR="00AB0479">
        <w:rPr>
          <w:sz w:val="28"/>
          <w:szCs w:val="28"/>
        </w:rPr>
        <w:t>-опасных функций.</w:t>
      </w:r>
    </w:p>
    <w:p w14:paraId="7292319E" w14:textId="5B8D45DD" w:rsidR="00AB0479" w:rsidRPr="009419D5" w:rsidRDefault="00376A81" w:rsidP="00AB0479">
      <w:pPr>
        <w:tabs>
          <w:tab w:val="left" w:pos="6765"/>
        </w:tabs>
        <w:jc w:val="both"/>
        <w:rPr>
          <w:sz w:val="28"/>
          <w:szCs w:val="28"/>
        </w:rPr>
      </w:pPr>
      <w:r w:rsidRPr="009419D5">
        <w:rPr>
          <w:sz w:val="28"/>
          <w:szCs w:val="28"/>
        </w:rPr>
        <w:t xml:space="preserve">  </w:t>
      </w:r>
      <w:r w:rsidR="009325E7">
        <w:rPr>
          <w:sz w:val="28"/>
          <w:szCs w:val="28"/>
        </w:rPr>
        <w:t xml:space="preserve">  </w:t>
      </w:r>
      <w:r w:rsidRPr="009419D5">
        <w:rPr>
          <w:sz w:val="28"/>
          <w:szCs w:val="28"/>
        </w:rPr>
        <w:t xml:space="preserve">   </w:t>
      </w:r>
      <w:r w:rsidR="009419D5">
        <w:rPr>
          <w:sz w:val="28"/>
          <w:szCs w:val="28"/>
        </w:rPr>
        <w:t>3.</w:t>
      </w:r>
      <w:r w:rsidRPr="009419D5">
        <w:rPr>
          <w:sz w:val="28"/>
          <w:szCs w:val="28"/>
        </w:rPr>
        <w:t xml:space="preserve">Административному отделу ознакомить сотрудников </w:t>
      </w:r>
      <w:proofErr w:type="spellStart"/>
      <w:r w:rsidRPr="009419D5">
        <w:rPr>
          <w:sz w:val="28"/>
          <w:szCs w:val="28"/>
        </w:rPr>
        <w:t>Забайкалкрайстата</w:t>
      </w:r>
      <w:proofErr w:type="spellEnd"/>
      <w:r w:rsidRPr="009419D5">
        <w:rPr>
          <w:sz w:val="28"/>
          <w:szCs w:val="28"/>
        </w:rPr>
        <w:t xml:space="preserve"> с реестром коррупционных рисков, возникающих при осуществлении закупок</w:t>
      </w:r>
      <w:r w:rsidR="00AB0479">
        <w:rPr>
          <w:sz w:val="28"/>
          <w:szCs w:val="28"/>
        </w:rPr>
        <w:t xml:space="preserve"> и с</w:t>
      </w:r>
      <w:r w:rsidR="009325E7">
        <w:rPr>
          <w:sz w:val="28"/>
          <w:szCs w:val="28"/>
        </w:rPr>
        <w:t xml:space="preserve"> </w:t>
      </w:r>
      <w:r w:rsidR="00AB0479">
        <w:rPr>
          <w:sz w:val="28"/>
          <w:szCs w:val="28"/>
        </w:rPr>
        <w:t>переч</w:t>
      </w:r>
      <w:r w:rsidR="00AB0479">
        <w:rPr>
          <w:sz w:val="28"/>
          <w:szCs w:val="28"/>
        </w:rPr>
        <w:t>нем</w:t>
      </w:r>
      <w:r w:rsidR="009325E7">
        <w:rPr>
          <w:sz w:val="28"/>
          <w:szCs w:val="28"/>
        </w:rPr>
        <w:t xml:space="preserve"> </w:t>
      </w:r>
      <w:proofErr w:type="spellStart"/>
      <w:r w:rsidR="00AB0479">
        <w:rPr>
          <w:sz w:val="28"/>
          <w:szCs w:val="28"/>
        </w:rPr>
        <w:t>коррупционно</w:t>
      </w:r>
      <w:proofErr w:type="spellEnd"/>
      <w:r w:rsidR="00AB0479">
        <w:rPr>
          <w:sz w:val="28"/>
          <w:szCs w:val="28"/>
        </w:rPr>
        <w:t>-опасных функций.</w:t>
      </w:r>
      <w:r w:rsidR="00AB0479" w:rsidRPr="009419D5">
        <w:rPr>
          <w:sz w:val="28"/>
          <w:szCs w:val="28"/>
        </w:rPr>
        <w:t xml:space="preserve"> </w:t>
      </w:r>
    </w:p>
    <w:p w14:paraId="3D1FC7C4" w14:textId="5E154F5B" w:rsidR="00376A81" w:rsidRPr="009419D5" w:rsidRDefault="00376A81" w:rsidP="009419D5">
      <w:pPr>
        <w:tabs>
          <w:tab w:val="left" w:pos="6765"/>
        </w:tabs>
        <w:jc w:val="both"/>
        <w:rPr>
          <w:sz w:val="28"/>
          <w:szCs w:val="28"/>
        </w:rPr>
      </w:pPr>
    </w:p>
    <w:p w14:paraId="073F7B34" w14:textId="77777777" w:rsidR="00376A81" w:rsidRPr="009419D5" w:rsidRDefault="00376A81" w:rsidP="009419D5">
      <w:pPr>
        <w:tabs>
          <w:tab w:val="left" w:pos="6765"/>
        </w:tabs>
        <w:jc w:val="both"/>
        <w:rPr>
          <w:sz w:val="28"/>
          <w:szCs w:val="28"/>
        </w:rPr>
      </w:pPr>
      <w:r w:rsidRPr="009419D5">
        <w:rPr>
          <w:sz w:val="28"/>
          <w:szCs w:val="28"/>
        </w:rPr>
        <w:t xml:space="preserve">       </w:t>
      </w:r>
    </w:p>
    <w:p w14:paraId="2FA705CE" w14:textId="78373A0F" w:rsidR="00194DD8" w:rsidRPr="00194DD8" w:rsidRDefault="00194DD8" w:rsidP="00376A81">
      <w:pPr>
        <w:tabs>
          <w:tab w:val="left" w:pos="6765"/>
        </w:tabs>
      </w:pPr>
    </w:p>
    <w:p w14:paraId="35967D17" w14:textId="77777777" w:rsidR="00194DD8" w:rsidRPr="00194DD8" w:rsidRDefault="00194DD8" w:rsidP="00194DD8">
      <w:pPr>
        <w:tabs>
          <w:tab w:val="left" w:pos="6765"/>
        </w:tabs>
      </w:pPr>
    </w:p>
    <w:p w14:paraId="6949993E" w14:textId="77777777" w:rsidR="00194DD8" w:rsidRPr="00194DD8" w:rsidRDefault="00194DD8" w:rsidP="00194DD8">
      <w:pPr>
        <w:tabs>
          <w:tab w:val="left" w:pos="6765"/>
        </w:tabs>
      </w:pPr>
    </w:p>
    <w:p w14:paraId="0E000000" w14:textId="77777777" w:rsidR="007270BC" w:rsidRDefault="007270BC">
      <w:pPr>
        <w:tabs>
          <w:tab w:val="left" w:pos="6765"/>
        </w:tabs>
      </w:pPr>
    </w:p>
    <w:p w14:paraId="0F000000" w14:textId="77777777" w:rsidR="007270BC" w:rsidRDefault="007270BC">
      <w:pPr>
        <w:tabs>
          <w:tab w:val="left" w:pos="6765"/>
        </w:tabs>
      </w:pPr>
    </w:p>
    <w:p w14:paraId="10000000" w14:textId="77777777" w:rsidR="007270BC" w:rsidRDefault="007270BC">
      <w:pPr>
        <w:tabs>
          <w:tab w:val="left" w:pos="6765"/>
        </w:tabs>
      </w:pPr>
    </w:p>
    <w:p w14:paraId="11000000" w14:textId="77777777" w:rsidR="007270BC" w:rsidRDefault="007270BC">
      <w:pPr>
        <w:tabs>
          <w:tab w:val="left" w:pos="6765"/>
        </w:tabs>
      </w:pPr>
    </w:p>
    <w:p w14:paraId="12000000" w14:textId="77777777" w:rsidR="007270BC" w:rsidRDefault="007270BC">
      <w:pPr>
        <w:tabs>
          <w:tab w:val="left" w:pos="6765"/>
        </w:tabs>
      </w:pPr>
    </w:p>
    <w:p w14:paraId="13000000" w14:textId="77777777" w:rsidR="007270BC" w:rsidRDefault="007270BC">
      <w:pPr>
        <w:tabs>
          <w:tab w:val="left" w:pos="6765"/>
        </w:tabs>
      </w:pPr>
    </w:p>
    <w:sectPr w:rsidR="007270B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10F7"/>
    <w:multiLevelType w:val="hybridMultilevel"/>
    <w:tmpl w:val="8AB4A2F4"/>
    <w:lvl w:ilvl="0" w:tplc="3DD210C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BC"/>
    <w:rsid w:val="00194DD8"/>
    <w:rsid w:val="00337712"/>
    <w:rsid w:val="00376A81"/>
    <w:rsid w:val="00454ABC"/>
    <w:rsid w:val="00521A9D"/>
    <w:rsid w:val="007270BC"/>
    <w:rsid w:val="009325E7"/>
    <w:rsid w:val="009419D5"/>
    <w:rsid w:val="00AB0479"/>
    <w:rsid w:val="00D2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AB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AB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Татьяна Викторовна</dc:creator>
  <cp:lastModifiedBy>Спиридонова Татьяна Викторовна</cp:lastModifiedBy>
  <cp:revision>3</cp:revision>
  <dcterms:created xsi:type="dcterms:W3CDTF">2022-06-07T09:34:00Z</dcterms:created>
  <dcterms:modified xsi:type="dcterms:W3CDTF">2022-06-07T09:44:00Z</dcterms:modified>
</cp:coreProperties>
</file>